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87" w:rsidRDefault="00C7729E">
      <w:r>
        <w:rPr>
          <w:noProof/>
          <w:lang w:val="ro-RO" w:eastAsia="ro-RO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2368258</wp:posOffset>
            </wp:positionH>
            <wp:positionV relativeFrom="paragraph">
              <wp:posOffset>70113</wp:posOffset>
            </wp:positionV>
            <wp:extent cx="2039227" cy="605697"/>
            <wp:effectExtent l="0" t="0" r="0" b="0"/>
            <wp:wrapNone/>
            <wp:docPr id="18" name="Imagine 18" descr="logo-257x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-257x6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86" cy="625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3A13">
        <w:rPr>
          <w:noProof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56pt;margin-top:11.3pt;width:218.65pt;height:41.95pt;z-index:251676672;mso-position-horizontal-relative:text;mso-position-vertical-relative:text;mso-width-relative:margin;mso-height-relative:margin" filled="f" stroked="f">
            <v:textbox>
              <w:txbxContent>
                <w:p w:rsidR="00B37042" w:rsidRPr="007D69FE" w:rsidRDefault="00B37042" w:rsidP="00B37042">
                  <w:pPr>
                    <w:spacing w:after="0"/>
                    <w:jc w:val="center"/>
                    <w:rPr>
                      <w:rFonts w:ascii="Cambria" w:hAnsi="Cambria"/>
                      <w:b/>
                      <w:color w:val="17365D" w:themeColor="text2" w:themeShade="BF"/>
                      <w:sz w:val="28"/>
                      <w:lang w:val="ro-RO"/>
                    </w:rPr>
                  </w:pPr>
                </w:p>
              </w:txbxContent>
            </v:textbox>
          </v:shape>
        </w:pict>
      </w:r>
    </w:p>
    <w:p w:rsidR="001A6A87" w:rsidRPr="001A6A87" w:rsidRDefault="00733A13" w:rsidP="001A6A87">
      <w:r w:rsidRPr="00733A1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margin-left:-24pt;margin-top:36.7pt;width:522.65pt;height:85.75pt;z-index:-251648000" wrapcoords="901 0 2392 3032 2427 3600 4091 6063 11684 9095 11684 9284 16226 12126 20803 14968 21253 14968 21600 14968 21600 0 901 0">
            <v:imagedata r:id="rId9" o:title="211642253VC6m9Al 04"/>
            <w10:wrap type="tight"/>
          </v:shape>
        </w:pict>
      </w:r>
    </w:p>
    <w:p w:rsidR="001A6A87" w:rsidRPr="001A6A87" w:rsidRDefault="001A6A87" w:rsidP="001A6A87"/>
    <w:p w:rsidR="001A6A87" w:rsidRDefault="00733A13" w:rsidP="001A6A87">
      <w:r w:rsidRPr="00733A13">
        <w:rPr>
          <w:noProof/>
        </w:rPr>
        <w:pict>
          <v:shape id="_x0000_s2054" type="#_x0000_t75" style="position:absolute;margin-left:1.6pt;margin-top:10.2pt;width:483.6pt;height:559.35pt;z-index:-251650048" wrapcoords="-35 0 -35 21571 21600 21571 21600 0 -35 0">
            <v:imagedata r:id="rId10" o:title="femida-lady-justice-graphic-vector-illustration-lady-justice-clipart-375_450" blacklevel="26214f"/>
          </v:shape>
        </w:pict>
      </w:r>
    </w:p>
    <w:p w:rsidR="00647DC0" w:rsidRPr="00FC3A7A" w:rsidRDefault="00FC3A7A" w:rsidP="00E07303">
      <w:pPr>
        <w:tabs>
          <w:tab w:val="left" w:pos="2891"/>
        </w:tabs>
        <w:ind w:firstLine="2891"/>
        <w:rPr>
          <w:rFonts w:ascii="Cambria" w:hAnsi="Cambria"/>
          <w:b/>
          <w:sz w:val="36"/>
          <w:szCs w:val="36"/>
        </w:rPr>
      </w:pPr>
      <w:r w:rsidRPr="00FC3A7A">
        <w:rPr>
          <w:rFonts w:ascii="Cambria" w:hAnsi="Cambria"/>
          <w:b/>
          <w:sz w:val="36"/>
          <w:szCs w:val="36"/>
        </w:rPr>
        <w:t>ORDINEA DE ZI</w:t>
      </w:r>
    </w:p>
    <w:p w:rsidR="00FC3A7A" w:rsidRPr="00FC3A7A" w:rsidRDefault="00733A13" w:rsidP="00FC3A7A">
      <w:pPr>
        <w:tabs>
          <w:tab w:val="left" w:pos="2891"/>
        </w:tabs>
        <w:rPr>
          <w:rFonts w:ascii="Cambria" w:hAnsi="Cambria"/>
          <w:b/>
          <w:sz w:val="36"/>
          <w:szCs w:val="36"/>
        </w:rPr>
      </w:pPr>
      <w:r w:rsidRPr="00733A13">
        <w:rPr>
          <w:rFonts w:ascii="Cambria" w:hAnsi="Cambria"/>
          <w:b/>
          <w:noProof/>
          <w:sz w:val="44"/>
          <w:lang w:val="ro-RO"/>
        </w:rPr>
        <w:pict>
          <v:shape id="_x0000_s2057" type="#_x0000_t202" style="position:absolute;margin-left:-9.15pt;margin-top:25.6pt;width:504.2pt;height:601.35pt;z-index:251670528;mso-width-relative:margin;mso-height-relative:margin" filled="f" stroked="f">
            <v:textbox style="mso-next-textbox:#_x0000_s2057">
              <w:txbxContent>
                <w:p w:rsidR="00FC3A7A" w:rsidRDefault="00314C67" w:rsidP="00314C67">
                  <w:pPr>
                    <w:spacing w:line="360" w:lineRule="auto"/>
                    <w:jc w:val="both"/>
                    <w:rPr>
                      <w:rFonts w:ascii="Cambria" w:hAnsi="Cambria"/>
                      <w:sz w:val="28"/>
                      <w:szCs w:val="28"/>
                      <w:lang w:val="ro-RO"/>
                    </w:rPr>
                  </w:pPr>
                  <w:r w:rsidRPr="004B4BCD">
                    <w:rPr>
                      <w:rFonts w:ascii="Cambria" w:hAnsi="Cambria"/>
                      <w:sz w:val="28"/>
                      <w:szCs w:val="28"/>
                      <w:lang w:val="ro-RO"/>
                    </w:rPr>
                    <w:tab/>
                  </w:r>
                </w:p>
                <w:p w:rsidR="00FC3A7A" w:rsidRPr="00150068" w:rsidRDefault="00FC3A7A" w:rsidP="00FC3A7A">
                  <w:pPr>
                    <w:numPr>
                      <w:ilvl w:val="0"/>
                      <w:numId w:val="4"/>
                    </w:numPr>
                    <w:tabs>
                      <w:tab w:val="left" w:pos="630"/>
                      <w:tab w:val="left" w:pos="810"/>
                      <w:tab w:val="left" w:pos="7230"/>
                    </w:tabs>
                    <w:spacing w:after="0" w:line="240" w:lineRule="auto"/>
                    <w:ind w:left="0" w:firstLine="540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15006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Raportul de activitate al A</w:t>
                  </w:r>
                  <w:r w:rsidR="001427D3" w:rsidRPr="0015006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s</w:t>
                  </w:r>
                  <w:r w:rsidRPr="0015006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ociaţiei pe anii</w:t>
                  </w:r>
                  <w:r w:rsidR="0065064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1427D3" w:rsidRPr="0015006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202</w:t>
                  </w:r>
                  <w:r w:rsidR="0065064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4</w:t>
                  </w:r>
                  <w:r w:rsidRPr="0015006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-202</w:t>
                  </w:r>
                  <w:r w:rsidR="0065064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FC3A7A" w:rsidRPr="00FC3A7A" w:rsidRDefault="00FC3A7A" w:rsidP="00FC3A7A">
                  <w:pPr>
                    <w:tabs>
                      <w:tab w:val="left" w:pos="630"/>
                      <w:tab w:val="left" w:pos="810"/>
                      <w:tab w:val="left" w:pos="7230"/>
                    </w:tabs>
                    <w:spacing w:after="0" w:line="240" w:lineRule="auto"/>
                    <w:ind w:left="540"/>
                    <w:jc w:val="both"/>
                    <w:rPr>
                      <w:b/>
                      <w:color w:val="000000" w:themeColor="text1"/>
                    </w:rPr>
                  </w:pPr>
                </w:p>
                <w:p w:rsidR="00FC3A7A" w:rsidRPr="00150068" w:rsidRDefault="00FC3A7A" w:rsidP="00FC3A7A">
                  <w:pPr>
                    <w:numPr>
                      <w:ilvl w:val="0"/>
                      <w:numId w:val="4"/>
                    </w:numPr>
                    <w:tabs>
                      <w:tab w:val="left" w:pos="630"/>
                      <w:tab w:val="left" w:pos="810"/>
                      <w:tab w:val="left" w:pos="7230"/>
                    </w:tabs>
                    <w:spacing w:after="0" w:line="240" w:lineRule="auto"/>
                    <w:ind w:left="0" w:firstLine="540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15006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Raportul</w:t>
                  </w:r>
                  <w:r w:rsidR="007D0735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15006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comisiei de cenzori</w:t>
                  </w:r>
                  <w:r w:rsidR="00E57891" w:rsidRPr="0015006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pe anii</w:t>
                  </w:r>
                  <w:r w:rsidR="0065064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15006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20</w:t>
                  </w:r>
                  <w:r w:rsidR="001427D3" w:rsidRPr="0015006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</w:t>
                  </w:r>
                  <w:r w:rsidR="0065064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4</w:t>
                  </w:r>
                  <w:r w:rsidRPr="0015006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-202</w:t>
                  </w:r>
                  <w:r w:rsidR="0065064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:rsidR="00FC3A7A" w:rsidRPr="00150068" w:rsidRDefault="00FC3A7A" w:rsidP="00FC3A7A">
                  <w:pPr>
                    <w:tabs>
                      <w:tab w:val="left" w:pos="630"/>
                      <w:tab w:val="left" w:pos="810"/>
                      <w:tab w:val="left" w:pos="723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150068" w:rsidRDefault="00FC3A7A" w:rsidP="00FC3A7A">
                  <w:pPr>
                    <w:numPr>
                      <w:ilvl w:val="0"/>
                      <w:numId w:val="4"/>
                    </w:numPr>
                    <w:tabs>
                      <w:tab w:val="left" w:pos="630"/>
                      <w:tab w:val="left" w:pos="810"/>
                      <w:tab w:val="left" w:pos="7230"/>
                    </w:tabs>
                    <w:spacing w:after="0" w:line="240" w:lineRule="auto"/>
                    <w:ind w:left="0" w:firstLine="540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15006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Prezentarea</w:t>
                  </w:r>
                  <w:r w:rsidR="0065064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15006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proiectelor de venituri</w:t>
                  </w:r>
                  <w:r w:rsidR="0065064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15006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şi</w:t>
                  </w:r>
                  <w:r w:rsidR="0065064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15006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cheltuieli ale </w:t>
                  </w:r>
                  <w:r w:rsidR="0065064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Asociaţiei pe anul</w:t>
                  </w:r>
                  <w:r w:rsidRPr="0015006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202</w:t>
                  </w:r>
                  <w:r w:rsidR="0065064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6</w:t>
                  </w:r>
                </w:p>
                <w:p w:rsidR="00FC3A7A" w:rsidRPr="00150068" w:rsidRDefault="00FC3A7A" w:rsidP="00FC3A7A">
                  <w:pPr>
                    <w:tabs>
                      <w:tab w:val="left" w:pos="630"/>
                      <w:tab w:val="left" w:pos="810"/>
                      <w:tab w:val="left" w:pos="7230"/>
                    </w:tabs>
                    <w:spacing w:after="0" w:line="240" w:lineRule="auto"/>
                    <w:ind w:left="54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1427D3" w:rsidRDefault="001427D3" w:rsidP="00650648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630"/>
                      <w:tab w:val="left" w:pos="810"/>
                      <w:tab w:val="left" w:pos="7230"/>
                    </w:tabs>
                    <w:spacing w:after="0" w:line="240" w:lineRule="auto"/>
                    <w:ind w:left="0" w:firstLine="540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15006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Actualizarea</w:t>
                  </w:r>
                  <w:r w:rsidR="0065064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15006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membrilor</w:t>
                  </w:r>
                  <w:r w:rsidR="0065064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15006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Consiliului Director </w:t>
                  </w:r>
                </w:p>
                <w:p w:rsidR="00650648" w:rsidRPr="00650648" w:rsidRDefault="00650648" w:rsidP="00650648">
                  <w:pPr>
                    <w:pStyle w:val="ListParagraph"/>
                    <w:spacing w:after="0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3B01C7" w:rsidRDefault="003B01C7" w:rsidP="00650648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clear" w:pos="928"/>
                      <w:tab w:val="left" w:pos="630"/>
                      <w:tab w:val="left" w:pos="810"/>
                      <w:tab w:val="num" w:pos="851"/>
                      <w:tab w:val="left" w:pos="723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Alegerea/</w:t>
                  </w:r>
                  <w:r w:rsidR="0072635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re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confirmarea Comisiei de cenzori</w:t>
                  </w:r>
                </w:p>
                <w:p w:rsidR="003B01C7" w:rsidRPr="003B01C7" w:rsidRDefault="003B01C7" w:rsidP="003B01C7">
                  <w:pPr>
                    <w:pStyle w:val="ListParagrap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FC3A7A" w:rsidRPr="00650648" w:rsidRDefault="00855A5D" w:rsidP="00650648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clear" w:pos="928"/>
                      <w:tab w:val="left" w:pos="630"/>
                      <w:tab w:val="left" w:pos="810"/>
                      <w:tab w:val="num" w:pos="851"/>
                      <w:tab w:val="left" w:pos="723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Acordarea</w:t>
                  </w:r>
                  <w:r w:rsidR="003471B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cali</w:t>
                  </w:r>
                  <w:r w:rsidRP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ro-RO"/>
                    </w:rPr>
                    <w:t>tății de membru de onoare al Asociației Consilieril</w:t>
                  </w:r>
                  <w:r w:rsidR="002152A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ro-RO"/>
                    </w:rPr>
                    <w:t>or Juridici „FIDELIS LEGIS” unui</w:t>
                  </w:r>
                  <w:r w:rsidRP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ro-RO"/>
                    </w:rPr>
                    <w:t xml:space="preserve"> fo</w:t>
                  </w:r>
                  <w:r w:rsidR="002152A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ro-RO"/>
                    </w:rPr>
                    <w:t>st membru</w:t>
                  </w:r>
                  <w:r w:rsidRP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ro-RO"/>
                    </w:rPr>
                    <w:t xml:space="preserve"> </w:t>
                  </w:r>
                  <w:r w:rsidR="002152A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ro-RO"/>
                    </w:rPr>
                    <w:t>al</w:t>
                  </w:r>
                  <w:r w:rsid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val="ro-RO"/>
                    </w:rPr>
                    <w:t xml:space="preserve"> </w:t>
                  </w:r>
                  <w:r w:rsidRP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acesteia care a</w:t>
                  </w:r>
                  <w:r w:rsid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avut o contribuție</w:t>
                  </w:r>
                  <w:r w:rsid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deosebită la consolidarea</w:t>
                  </w:r>
                  <w:r w:rsid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prestigiului</w:t>
                  </w:r>
                  <w:r w:rsid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asociației</w:t>
                  </w:r>
                  <w:r w:rsid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și</w:t>
                  </w:r>
                  <w:r w:rsid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în</w:t>
                  </w:r>
                  <w:r w:rsid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îndeplinirea</w:t>
                  </w:r>
                  <w:r w:rsid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scopului</w:t>
                  </w:r>
                  <w:r w:rsid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și</w:t>
                  </w:r>
                  <w:r w:rsid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obiectivelor</w:t>
                  </w:r>
                  <w:r w:rsid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2152A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acesteia</w:t>
                  </w:r>
                  <w:r w:rsidRPr="0065064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  <w:p w:rsidR="00FC3A7A" w:rsidRPr="00150068" w:rsidRDefault="00FC3A7A" w:rsidP="00650648">
                  <w:pPr>
                    <w:tabs>
                      <w:tab w:val="left" w:pos="630"/>
                      <w:tab w:val="left" w:pos="810"/>
                      <w:tab w:val="num" w:pos="851"/>
                      <w:tab w:val="left" w:pos="7230"/>
                    </w:tabs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FC3A7A" w:rsidRPr="00650648" w:rsidRDefault="00FC3A7A" w:rsidP="00650648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clear" w:pos="928"/>
                      <w:tab w:val="left" w:pos="630"/>
                      <w:tab w:val="num" w:pos="851"/>
                      <w:tab w:val="left" w:pos="723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650648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Diverse</w:t>
                  </w:r>
                </w:p>
                <w:p w:rsidR="00650648" w:rsidRPr="00650648" w:rsidRDefault="00650648" w:rsidP="00650648">
                  <w:pPr>
                    <w:pStyle w:val="ListParagraph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AD1E34" w:rsidRPr="00150068" w:rsidRDefault="00650648" w:rsidP="003B01C7">
                  <w:pPr>
                    <w:pStyle w:val="ListParagraph"/>
                    <w:numPr>
                      <w:ilvl w:val="1"/>
                      <w:numId w:val="4"/>
                    </w:numPr>
                    <w:tabs>
                      <w:tab w:val="clear" w:pos="3430"/>
                      <w:tab w:val="left" w:pos="630"/>
                      <w:tab w:val="left" w:pos="7230"/>
                    </w:tabs>
                    <w:spacing w:after="0" w:line="240" w:lineRule="auto"/>
                    <w:ind w:left="1418" w:hanging="215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 w:rsidRPr="003B01C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    </w:t>
                  </w:r>
                </w:p>
                <w:p w:rsidR="00AD1E34" w:rsidRPr="00150068" w:rsidRDefault="00AD1E34" w:rsidP="007815B9">
                  <w:pPr>
                    <w:pStyle w:val="ListParagraph"/>
                    <w:tabs>
                      <w:tab w:val="left" w:pos="1134"/>
                    </w:tabs>
                    <w:spacing w:line="36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</w:p>
                <w:p w:rsidR="00DE16CA" w:rsidRPr="00150068" w:rsidRDefault="00DE16CA" w:rsidP="007815B9">
                  <w:pPr>
                    <w:pStyle w:val="ListParagraph"/>
                    <w:tabs>
                      <w:tab w:val="left" w:pos="1134"/>
                    </w:tabs>
                    <w:spacing w:line="36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="00FC3A7A" w:rsidRPr="00FC3A7A">
        <w:rPr>
          <w:rFonts w:ascii="Cambria" w:hAnsi="Cambria"/>
          <w:b/>
          <w:sz w:val="36"/>
          <w:szCs w:val="36"/>
        </w:rPr>
        <w:t xml:space="preserve">          a ședinței</w:t>
      </w:r>
      <w:r w:rsidR="00AD1E34">
        <w:rPr>
          <w:rFonts w:ascii="Cambria" w:hAnsi="Cambria"/>
          <w:b/>
          <w:sz w:val="36"/>
          <w:szCs w:val="36"/>
        </w:rPr>
        <w:t xml:space="preserve">Adunării Generale </w:t>
      </w:r>
      <w:r w:rsidR="00FC3A7A" w:rsidRPr="00FC3A7A">
        <w:rPr>
          <w:rFonts w:ascii="Cambria" w:hAnsi="Cambria"/>
          <w:b/>
          <w:sz w:val="36"/>
          <w:szCs w:val="36"/>
        </w:rPr>
        <w:t xml:space="preserve">din data de </w:t>
      </w:r>
      <w:r w:rsidR="00650648">
        <w:rPr>
          <w:rFonts w:ascii="Cambria" w:hAnsi="Cambria"/>
          <w:b/>
          <w:sz w:val="36"/>
          <w:szCs w:val="36"/>
        </w:rPr>
        <w:t>12</w:t>
      </w:r>
      <w:r w:rsidR="00FC3A7A" w:rsidRPr="00FC3A7A">
        <w:rPr>
          <w:rFonts w:ascii="Cambria" w:hAnsi="Cambria"/>
          <w:b/>
          <w:sz w:val="36"/>
          <w:szCs w:val="36"/>
        </w:rPr>
        <w:t>.</w:t>
      </w:r>
      <w:r w:rsidR="00650648">
        <w:rPr>
          <w:rFonts w:ascii="Cambria" w:hAnsi="Cambria"/>
          <w:b/>
          <w:sz w:val="36"/>
          <w:szCs w:val="36"/>
        </w:rPr>
        <w:t>03</w:t>
      </w:r>
      <w:r w:rsidR="00FC3A7A" w:rsidRPr="00FC3A7A">
        <w:rPr>
          <w:rFonts w:ascii="Cambria" w:hAnsi="Cambria"/>
          <w:b/>
          <w:sz w:val="36"/>
          <w:szCs w:val="36"/>
        </w:rPr>
        <w:t>.202</w:t>
      </w:r>
      <w:r w:rsidR="00650648">
        <w:rPr>
          <w:rFonts w:ascii="Cambria" w:hAnsi="Cambria"/>
          <w:b/>
          <w:sz w:val="36"/>
          <w:szCs w:val="36"/>
        </w:rPr>
        <w:t>6</w:t>
      </w:r>
    </w:p>
    <w:p w:rsidR="00FC3A7A" w:rsidRDefault="00FC3A7A" w:rsidP="00E07303">
      <w:pPr>
        <w:tabs>
          <w:tab w:val="left" w:pos="2891"/>
        </w:tabs>
        <w:ind w:firstLine="2891"/>
        <w:rPr>
          <w:rFonts w:ascii="Cambria" w:hAnsi="Cambria"/>
          <w:b/>
          <w:sz w:val="44"/>
        </w:rPr>
      </w:pPr>
    </w:p>
    <w:p w:rsidR="00FC3A7A" w:rsidRDefault="00FC3A7A" w:rsidP="00E07303">
      <w:pPr>
        <w:tabs>
          <w:tab w:val="left" w:pos="2891"/>
        </w:tabs>
        <w:ind w:firstLine="2891"/>
        <w:rPr>
          <w:rFonts w:ascii="Cambria" w:hAnsi="Cambria"/>
          <w:b/>
          <w:sz w:val="44"/>
        </w:rPr>
      </w:pPr>
    </w:p>
    <w:p w:rsidR="00FC3A7A" w:rsidRDefault="00FC3A7A" w:rsidP="00E07303">
      <w:pPr>
        <w:tabs>
          <w:tab w:val="left" w:pos="2891"/>
        </w:tabs>
        <w:ind w:firstLine="2891"/>
        <w:rPr>
          <w:rFonts w:ascii="Cambria" w:hAnsi="Cambria"/>
          <w:b/>
          <w:sz w:val="44"/>
        </w:rPr>
      </w:pPr>
    </w:p>
    <w:p w:rsidR="00FC3A7A" w:rsidRDefault="00FC3A7A" w:rsidP="00E07303">
      <w:pPr>
        <w:tabs>
          <w:tab w:val="left" w:pos="2891"/>
        </w:tabs>
        <w:ind w:firstLine="2891"/>
        <w:rPr>
          <w:rFonts w:ascii="Cambria" w:hAnsi="Cambria"/>
          <w:b/>
          <w:sz w:val="44"/>
        </w:rPr>
      </w:pPr>
    </w:p>
    <w:sectPr w:rsidR="00FC3A7A" w:rsidSect="00AD1E34">
      <w:pgSz w:w="11906" w:h="16838" w:code="9"/>
      <w:pgMar w:top="709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49D" w:rsidRDefault="007D349D" w:rsidP="002909FB">
      <w:pPr>
        <w:spacing w:after="0" w:line="240" w:lineRule="auto"/>
      </w:pPr>
      <w:r>
        <w:separator/>
      </w:r>
    </w:p>
  </w:endnote>
  <w:endnote w:type="continuationSeparator" w:id="1">
    <w:p w:rsidR="007D349D" w:rsidRDefault="007D349D" w:rsidP="0029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49D" w:rsidRDefault="007D349D" w:rsidP="002909FB">
      <w:pPr>
        <w:spacing w:after="0" w:line="240" w:lineRule="auto"/>
      </w:pPr>
      <w:r>
        <w:separator/>
      </w:r>
    </w:p>
  </w:footnote>
  <w:footnote w:type="continuationSeparator" w:id="1">
    <w:p w:rsidR="007D349D" w:rsidRDefault="007D349D" w:rsidP="00290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975ED"/>
    <w:multiLevelType w:val="hybridMultilevel"/>
    <w:tmpl w:val="87CE5556"/>
    <w:lvl w:ilvl="0" w:tplc="049AF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9B39E6"/>
    <w:multiLevelType w:val="hybridMultilevel"/>
    <w:tmpl w:val="CA5241D0"/>
    <w:lvl w:ilvl="0" w:tplc="1B725C3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2B609034">
      <w:start w:val="19"/>
      <w:numFmt w:val="bullet"/>
      <w:lvlText w:val="-"/>
      <w:lvlJc w:val="left"/>
      <w:pPr>
        <w:tabs>
          <w:tab w:val="num" w:pos="3430"/>
        </w:tabs>
        <w:ind w:left="3430" w:hanging="360"/>
      </w:pPr>
      <w:rPr>
        <w:rFonts w:ascii="Times New Roman" w:eastAsia="Times New Roman" w:hAnsi="Times New Roman" w:cs="Times New Roman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8000F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8000F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2">
    <w:nsid w:val="36FF157B"/>
    <w:multiLevelType w:val="hybridMultilevel"/>
    <w:tmpl w:val="E88E2F58"/>
    <w:lvl w:ilvl="0" w:tplc="6862CD4E">
      <w:start w:val="6"/>
      <w:numFmt w:val="decimal"/>
      <w:lvlText w:val="%1."/>
      <w:lvlJc w:val="left"/>
      <w:pPr>
        <w:ind w:left="4188" w:hanging="360"/>
      </w:pPr>
    </w:lvl>
    <w:lvl w:ilvl="1" w:tplc="04180019">
      <w:start w:val="1"/>
      <w:numFmt w:val="lowerLetter"/>
      <w:lvlText w:val="%2."/>
      <w:lvlJc w:val="left"/>
      <w:pPr>
        <w:ind w:left="1980" w:hanging="360"/>
      </w:pPr>
    </w:lvl>
    <w:lvl w:ilvl="2" w:tplc="0418001B">
      <w:start w:val="1"/>
      <w:numFmt w:val="lowerRoman"/>
      <w:lvlText w:val="%3."/>
      <w:lvlJc w:val="right"/>
      <w:pPr>
        <w:ind w:left="2700" w:hanging="180"/>
      </w:pPr>
    </w:lvl>
    <w:lvl w:ilvl="3" w:tplc="0418000F">
      <w:start w:val="1"/>
      <w:numFmt w:val="decimal"/>
      <w:lvlText w:val="%4."/>
      <w:lvlJc w:val="left"/>
      <w:pPr>
        <w:ind w:left="3420" w:hanging="360"/>
      </w:pPr>
    </w:lvl>
    <w:lvl w:ilvl="4" w:tplc="04180019">
      <w:start w:val="1"/>
      <w:numFmt w:val="lowerLetter"/>
      <w:lvlText w:val="%5."/>
      <w:lvlJc w:val="left"/>
      <w:pPr>
        <w:ind w:left="4140" w:hanging="360"/>
      </w:pPr>
    </w:lvl>
    <w:lvl w:ilvl="5" w:tplc="0418001B">
      <w:start w:val="1"/>
      <w:numFmt w:val="lowerRoman"/>
      <w:lvlText w:val="%6."/>
      <w:lvlJc w:val="right"/>
      <w:pPr>
        <w:ind w:left="4860" w:hanging="180"/>
      </w:pPr>
    </w:lvl>
    <w:lvl w:ilvl="6" w:tplc="0418000F">
      <w:start w:val="1"/>
      <w:numFmt w:val="decimal"/>
      <w:lvlText w:val="%7."/>
      <w:lvlJc w:val="left"/>
      <w:pPr>
        <w:ind w:left="5580" w:hanging="360"/>
      </w:pPr>
    </w:lvl>
    <w:lvl w:ilvl="7" w:tplc="04180019">
      <w:start w:val="1"/>
      <w:numFmt w:val="lowerLetter"/>
      <w:lvlText w:val="%8."/>
      <w:lvlJc w:val="left"/>
      <w:pPr>
        <w:ind w:left="6300" w:hanging="360"/>
      </w:pPr>
    </w:lvl>
    <w:lvl w:ilvl="8" w:tplc="0418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9E10853"/>
    <w:multiLevelType w:val="hybridMultilevel"/>
    <w:tmpl w:val="24AEA7B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5F336CEC"/>
    <w:multiLevelType w:val="hybridMultilevel"/>
    <w:tmpl w:val="3F08750C"/>
    <w:lvl w:ilvl="0" w:tplc="52EA4242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909FB"/>
    <w:rsid w:val="00006B49"/>
    <w:rsid w:val="00050774"/>
    <w:rsid w:val="000C0D47"/>
    <w:rsid w:val="001427D3"/>
    <w:rsid w:val="00150068"/>
    <w:rsid w:val="001564B3"/>
    <w:rsid w:val="001643F2"/>
    <w:rsid w:val="00172EEF"/>
    <w:rsid w:val="001A6A87"/>
    <w:rsid w:val="001B3B55"/>
    <w:rsid w:val="001C4A5E"/>
    <w:rsid w:val="002040AE"/>
    <w:rsid w:val="002152A5"/>
    <w:rsid w:val="002442A6"/>
    <w:rsid w:val="00246F5F"/>
    <w:rsid w:val="002909FB"/>
    <w:rsid w:val="002A1C33"/>
    <w:rsid w:val="002A5559"/>
    <w:rsid w:val="002A735C"/>
    <w:rsid w:val="002C7229"/>
    <w:rsid w:val="00314C67"/>
    <w:rsid w:val="00335C5F"/>
    <w:rsid w:val="003471BE"/>
    <w:rsid w:val="003B01C7"/>
    <w:rsid w:val="003C37FD"/>
    <w:rsid w:val="003D3AF4"/>
    <w:rsid w:val="003D5602"/>
    <w:rsid w:val="0041561B"/>
    <w:rsid w:val="004525B4"/>
    <w:rsid w:val="00460B21"/>
    <w:rsid w:val="00463BF4"/>
    <w:rsid w:val="00464823"/>
    <w:rsid w:val="004661D6"/>
    <w:rsid w:val="00492883"/>
    <w:rsid w:val="004B4195"/>
    <w:rsid w:val="004B4BCD"/>
    <w:rsid w:val="00501C5B"/>
    <w:rsid w:val="005151C6"/>
    <w:rsid w:val="00551405"/>
    <w:rsid w:val="005670CE"/>
    <w:rsid w:val="00573A15"/>
    <w:rsid w:val="0058004C"/>
    <w:rsid w:val="00592217"/>
    <w:rsid w:val="005B7EA3"/>
    <w:rsid w:val="005C6EC0"/>
    <w:rsid w:val="00622B4A"/>
    <w:rsid w:val="00647DC0"/>
    <w:rsid w:val="00650648"/>
    <w:rsid w:val="006777DA"/>
    <w:rsid w:val="00681012"/>
    <w:rsid w:val="0071711F"/>
    <w:rsid w:val="0072635E"/>
    <w:rsid w:val="00733A13"/>
    <w:rsid w:val="0075199E"/>
    <w:rsid w:val="007815B9"/>
    <w:rsid w:val="007D0735"/>
    <w:rsid w:val="007D349D"/>
    <w:rsid w:val="007D69FE"/>
    <w:rsid w:val="007D7E96"/>
    <w:rsid w:val="0081172B"/>
    <w:rsid w:val="00830C9F"/>
    <w:rsid w:val="00855A5D"/>
    <w:rsid w:val="008819FC"/>
    <w:rsid w:val="0089226C"/>
    <w:rsid w:val="008A5C65"/>
    <w:rsid w:val="00932753"/>
    <w:rsid w:val="00960CDF"/>
    <w:rsid w:val="009622B4"/>
    <w:rsid w:val="00972098"/>
    <w:rsid w:val="0099714E"/>
    <w:rsid w:val="009A1995"/>
    <w:rsid w:val="009A1A0D"/>
    <w:rsid w:val="009C480A"/>
    <w:rsid w:val="009E1A84"/>
    <w:rsid w:val="00A03582"/>
    <w:rsid w:val="00A43C13"/>
    <w:rsid w:val="00A5355C"/>
    <w:rsid w:val="00A80CD6"/>
    <w:rsid w:val="00AD1E34"/>
    <w:rsid w:val="00AF0323"/>
    <w:rsid w:val="00B37042"/>
    <w:rsid w:val="00B66CAA"/>
    <w:rsid w:val="00BB1B8A"/>
    <w:rsid w:val="00BB5A0D"/>
    <w:rsid w:val="00BF30AE"/>
    <w:rsid w:val="00C3508E"/>
    <w:rsid w:val="00C56E42"/>
    <w:rsid w:val="00C7729E"/>
    <w:rsid w:val="00CA4AF3"/>
    <w:rsid w:val="00CC5CDC"/>
    <w:rsid w:val="00CD6384"/>
    <w:rsid w:val="00D51598"/>
    <w:rsid w:val="00DA470E"/>
    <w:rsid w:val="00DA4AB7"/>
    <w:rsid w:val="00DB28A1"/>
    <w:rsid w:val="00DD1F29"/>
    <w:rsid w:val="00DE16CA"/>
    <w:rsid w:val="00E07303"/>
    <w:rsid w:val="00E07EAA"/>
    <w:rsid w:val="00E44C0D"/>
    <w:rsid w:val="00E57891"/>
    <w:rsid w:val="00E616A5"/>
    <w:rsid w:val="00E9339F"/>
    <w:rsid w:val="00EB4D61"/>
    <w:rsid w:val="00EB751B"/>
    <w:rsid w:val="00EC0D44"/>
    <w:rsid w:val="00F530C5"/>
    <w:rsid w:val="00F70D7E"/>
    <w:rsid w:val="00FC345B"/>
    <w:rsid w:val="00FC3A7A"/>
    <w:rsid w:val="00FE1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0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9FB"/>
  </w:style>
  <w:style w:type="paragraph" w:styleId="Footer">
    <w:name w:val="footer"/>
    <w:basedOn w:val="Normal"/>
    <w:link w:val="FooterChar"/>
    <w:uiPriority w:val="99"/>
    <w:semiHidden/>
    <w:unhideWhenUsed/>
    <w:rsid w:val="00290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09FB"/>
  </w:style>
  <w:style w:type="paragraph" w:styleId="ListParagraph">
    <w:name w:val="List Paragraph"/>
    <w:basedOn w:val="Normal"/>
    <w:uiPriority w:val="34"/>
    <w:qFormat/>
    <w:rsid w:val="00172E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B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FD144-9166-473A-A6F2-CB06DC88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pvene</dc:creator>
  <cp:keywords/>
  <dc:description/>
  <cp:lastModifiedBy>TOMA</cp:lastModifiedBy>
  <cp:revision>68</cp:revision>
  <cp:lastPrinted>2023-12-13T05:33:00Z</cp:lastPrinted>
  <dcterms:created xsi:type="dcterms:W3CDTF">2019-11-25T10:46:00Z</dcterms:created>
  <dcterms:modified xsi:type="dcterms:W3CDTF">2026-02-23T20:53:00Z</dcterms:modified>
</cp:coreProperties>
</file>